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D1" w:rsidRPr="008274D1" w:rsidRDefault="008274D1" w:rsidP="006A0F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8274D1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БЕЗОПАСНЫЕ МАЙСКИЕ ПРАЗДНИКИ</w:t>
      </w:r>
    </w:p>
    <w:p w:rsidR="008274D1" w:rsidRDefault="008274D1" w:rsidP="006A0F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u w:val="single"/>
          <w:lang w:eastAsia="ru-RU"/>
        </w:rPr>
      </w:pPr>
    </w:p>
    <w:p w:rsidR="006A0F2A" w:rsidRPr="008274D1" w:rsidRDefault="006A0F2A" w:rsidP="006A0F2A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color w:val="555555"/>
          <w:u w:val="single"/>
          <w:lang w:eastAsia="ru-RU"/>
        </w:rPr>
      </w:pPr>
      <w:r w:rsidRPr="008274D1">
        <w:rPr>
          <w:rFonts w:ascii="Times New Roman" w:eastAsia="Times New Roman" w:hAnsi="Times New Roman" w:cs="Times New Roman"/>
          <w:b/>
          <w:bCs/>
          <w:color w:val="111111"/>
          <w:u w:val="single"/>
          <w:lang w:eastAsia="ru-RU"/>
        </w:rPr>
        <w:t>УВАЖАЕМЫЕ РОДИТЕЛИ</w:t>
      </w:r>
      <w:r w:rsidRPr="008274D1">
        <w:rPr>
          <w:rFonts w:ascii="Times New Roman" w:eastAsia="Times New Roman" w:hAnsi="Times New Roman" w:cs="Times New Roman"/>
          <w:b/>
          <w:color w:val="111111"/>
          <w:u w:val="single"/>
          <w:lang w:eastAsia="ru-RU"/>
        </w:rPr>
        <w:t>!!!</w:t>
      </w:r>
    </w:p>
    <w:p w:rsidR="006A0F2A" w:rsidRPr="006A0F2A" w:rsidRDefault="006A0F2A" w:rsidP="006A0F2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A0F2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A0F2A" w:rsidRPr="006A0F2A" w:rsidRDefault="006A0F2A" w:rsidP="006A0F2A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Приближаются майские праздники. В это время у детей появляется больше свободного времени, они чаще предоставлены сами себе.</w:t>
      </w:r>
    </w:p>
    <w:p w:rsidR="006A0F2A" w:rsidRPr="006A0F2A" w:rsidRDefault="006A0F2A" w:rsidP="006A0F2A">
      <w:pPr>
        <w:spacing w:after="0" w:line="240" w:lineRule="auto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всегда детские занятия могут быть безопасны. Повышенная опасность подстерегает детей на дорогах, у водоёмов, в лесу, на игровых площадках, в садах, во дворах по причине отсутствия должного контроля со стороны взрослых и незанятость детей организованными формами досуга. Чтобы отдых детей был здоровым и безопасным, родителям следует быть всегда бдительными и предельно внимательными.</w:t>
      </w:r>
    </w:p>
    <w:p w:rsidR="006A0F2A" w:rsidRDefault="006A0F2A" w:rsidP="006A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помнить ряд правил и условий при организации отдыха детей с родителями, родственниками, друзьями (на даче или в деревне у бабушки). Свободное время в представлении детей – едва ли не единственное пространство, где существует особый мир, где правят фантазии и игра, где действуют иные, чем в мире взрослых, правила поведения. Здесь ценится то, что с трудом укладывается в сознании родителей, здесь можно самому решить, на что потратить силы и время. Именно поэтому следует грамотно организовать досуг своего ребёнка. Формируйте у детей навыки обеспечения личной безопасности.</w:t>
      </w:r>
    </w:p>
    <w:p w:rsidR="006A0F2A" w:rsidRPr="006A0F2A" w:rsidRDefault="006A0F2A" w:rsidP="006A0F2A">
      <w:pPr>
        <w:spacing w:after="0" w:line="240" w:lineRule="auto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A0F2A" w:rsidRPr="008274D1" w:rsidRDefault="006A0F2A" w:rsidP="006A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8274D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БЕЗОПАСНОСТЬ НА ВОДОЁМЕ</w:t>
      </w:r>
    </w:p>
    <w:p w:rsidR="006A0F2A" w:rsidRPr="008274D1" w:rsidRDefault="006A0F2A" w:rsidP="006A0F2A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ru-RU"/>
        </w:rPr>
      </w:pPr>
    </w:p>
    <w:p w:rsidR="006A0F2A" w:rsidRPr="006A0F2A" w:rsidRDefault="006A0F2A" w:rsidP="006A0F2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Напоминайте ребёнку, что отдых и игры у водоёмов (пруды, реки, озера, др.) кроме удовольствия несут ещё и угрозу для жизни и здоровья ребёнка.</w:t>
      </w:r>
    </w:p>
    <w:p w:rsidR="006A0F2A" w:rsidRPr="006A0F2A" w:rsidRDefault="006A0F2A" w:rsidP="006A0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ребенок (дети) у водоёма, не спускайте с него (с них) глаз, не отвлекайтесь. Подчас минута невнимательности может обернуться трагедией.</w:t>
      </w:r>
    </w:p>
    <w:p w:rsidR="006A0F2A" w:rsidRPr="006A0F2A" w:rsidRDefault="006A0F2A" w:rsidP="006A0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Обязательно объясните детям, что они не должны находиться в одиночку на прогулке у водоема.</w:t>
      </w:r>
    </w:p>
    <w:p w:rsidR="006A0F2A" w:rsidRPr="006A0F2A" w:rsidRDefault="006A0F2A" w:rsidP="006A0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Взрослый, который присматривает за детьми на отдыхе, во время прогулки и игр у водоема, должен сам уметь плавать, оказывать первую помощь, владеть приемами выполнения искусственного дыхания и непрямого массажа сердца.</w:t>
      </w:r>
    </w:p>
    <w:p w:rsidR="006A0F2A" w:rsidRPr="006A0F2A" w:rsidRDefault="006A0F2A" w:rsidP="00BE6EE1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период праздничных выходных происходит большое количество несчастных случаев. В целях предотвращения таких случаев в преддверии майских праздников родители должны ещё раз провести профилактические беседы о правилах поведения в водоёмах (пруды, реки, озера, др.).</w:t>
      </w:r>
    </w:p>
    <w:p w:rsidR="006A0F2A" w:rsidRPr="008274D1" w:rsidRDefault="006A0F2A" w:rsidP="006A0F2A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274D1">
        <w:rPr>
          <w:rFonts w:ascii="Times New Roman" w:eastAsia="Times New Roman" w:hAnsi="Times New Roman" w:cs="Times New Roman"/>
          <w:b/>
          <w:bCs/>
          <w:lang w:eastAsia="ru-RU"/>
        </w:rPr>
        <w:t>ПРАВИЛА ПОВЕДЕНИЯ НА ДОРОГЕ</w:t>
      </w:r>
    </w:p>
    <w:p w:rsidR="006A0F2A" w:rsidRPr="006A0F2A" w:rsidRDefault="006A0F2A" w:rsidP="006A0F2A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 </w:t>
      </w:r>
      <w:r w:rsidRPr="006A0F2A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  <w:t>Важно, чтобы родители были примером для детей, соблюдайте правила дорожного движения</w:t>
      </w:r>
    </w:p>
    <w:p w:rsidR="006A0F2A" w:rsidRPr="006A0F2A" w:rsidRDefault="006A0F2A" w:rsidP="006A0F2A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 Не спешите, переходите дорогу размеренным шагом.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• Не переходите дорогу на красный или жёлтый сигнал светофора.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• Переходите дорогу только в местах, обозначенных дорожным знаком "Пешеходный переход", убедившись, что вам уступают дорогу.  Пересекать улицу надо прямо, а не наискось.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• Оборудуйте свой автомобиль удерживающими устройствами для детей.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• Не выходите из-за машины, кустов, не осмотрев предварительно дороги.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• Не играйте вблизи дорог и на проезжей части улицы.</w:t>
      </w:r>
    </w:p>
    <w:p w:rsidR="006A0F2A" w:rsidRDefault="006A0F2A" w:rsidP="006A0F2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• Используйте в темное время суток светоотражающие элементы на одежде, сумках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</w:t>
      </w:r>
      <w:r w:rsidRPr="006A0F2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Вспомните вместе, какие ещё правила поведения на дороге вы знаете.</w:t>
      </w:r>
    </w:p>
    <w:p w:rsidR="009C1788" w:rsidRDefault="009C1788" w:rsidP="006A0F2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C1788" w:rsidRDefault="009C1788" w:rsidP="006A0F2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C1788" w:rsidRPr="006A0F2A" w:rsidRDefault="009C1788" w:rsidP="006A0F2A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A0F2A" w:rsidRDefault="006A0F2A" w:rsidP="006A0F2A">
      <w:pPr>
        <w:spacing w:after="0" w:line="240" w:lineRule="auto"/>
        <w:jc w:val="center"/>
        <w:rPr>
          <w:rFonts w:ascii="Tahoma" w:eastAsia="Times New Roman" w:hAnsi="Tahoma" w:cs="Tahoma"/>
          <w:bCs/>
          <w:sz w:val="27"/>
          <w:szCs w:val="27"/>
          <w:lang w:eastAsia="ru-RU"/>
        </w:rPr>
      </w:pPr>
      <w:r w:rsidRPr="006A0F2A">
        <w:rPr>
          <w:rFonts w:ascii="Tahoma" w:eastAsia="Times New Roman" w:hAnsi="Tahoma" w:cs="Tahoma"/>
          <w:bCs/>
          <w:sz w:val="27"/>
          <w:szCs w:val="27"/>
          <w:lang w:eastAsia="ru-RU"/>
        </w:rPr>
        <w:t> </w:t>
      </w:r>
    </w:p>
    <w:p w:rsidR="008274D1" w:rsidRDefault="008274D1" w:rsidP="006A0F2A">
      <w:pPr>
        <w:spacing w:after="0" w:line="240" w:lineRule="auto"/>
        <w:jc w:val="center"/>
        <w:rPr>
          <w:rFonts w:ascii="Tahoma" w:eastAsia="Times New Roman" w:hAnsi="Tahoma" w:cs="Tahoma"/>
          <w:bCs/>
          <w:sz w:val="27"/>
          <w:szCs w:val="27"/>
          <w:lang w:eastAsia="ru-RU"/>
        </w:rPr>
      </w:pPr>
    </w:p>
    <w:p w:rsidR="00BE6EE1" w:rsidRPr="006A0F2A" w:rsidRDefault="00BE6EE1" w:rsidP="006A0F2A">
      <w:pPr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A0F2A" w:rsidRPr="008274D1" w:rsidRDefault="006A0F2A" w:rsidP="006A0F2A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274D1">
        <w:rPr>
          <w:rFonts w:ascii="Times New Roman" w:eastAsia="Times New Roman" w:hAnsi="Times New Roman" w:cs="Times New Roman"/>
          <w:b/>
          <w:bCs/>
          <w:lang w:eastAsia="ru-RU"/>
        </w:rPr>
        <w:t>ПРАВИЛА ЛИЧНОЙ БЕЗОПАСНОСТИ</w:t>
      </w:r>
    </w:p>
    <w:p w:rsidR="006A0F2A" w:rsidRPr="006A0F2A" w:rsidRDefault="006A0F2A" w:rsidP="006A0F2A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</w:t>
      </w:r>
      <w:r w:rsidRPr="006A0F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Проговорите с детьми правило 7  "не":</w:t>
      </w:r>
      <w:r w:rsidRPr="006A0F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br/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 • не открывайте дверь незнакомым людям;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                  • не ходите с незнакомыми людьми, как бы они не уговаривали и чтобы </w:t>
      </w:r>
      <w:r w:rsidR="00BE6E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интересное не предлагали;</w:t>
      </w:r>
    </w:p>
    <w:p w:rsidR="006A0F2A" w:rsidRPr="006A0F2A" w:rsidRDefault="006A0F2A" w:rsidP="006A0F2A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 • не общайтесь в интернет-сети с незнакомыми людьми;</w:t>
      </w:r>
    </w:p>
    <w:p w:rsidR="006A0F2A" w:rsidRPr="006A0F2A" w:rsidRDefault="006A0F2A" w:rsidP="006A0F2A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 • не садитесь в машину с незнакомыми людьми;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                 • не играй на улице с наступлением темноты; 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                 • не входи в подъезд, лифт с незнакомыми людьми;</w:t>
      </w:r>
    </w:p>
    <w:p w:rsidR="006A0F2A" w:rsidRPr="006A0F2A" w:rsidRDefault="006A0F2A" w:rsidP="006A0F2A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 • не трогай оставленные без присмотра вещи и предметы.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6A0F2A" w:rsidRPr="008274D1" w:rsidRDefault="006A0F2A" w:rsidP="006A0F2A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274D1">
        <w:rPr>
          <w:rFonts w:ascii="Times New Roman" w:eastAsia="Times New Roman" w:hAnsi="Times New Roman" w:cs="Times New Roman"/>
          <w:b/>
          <w:bCs/>
          <w:lang w:eastAsia="ru-RU"/>
        </w:rPr>
        <w:t>ПРАВИЛА ПОЖАРНОЙ БЕЗОПАСНОСТИ:</w:t>
      </w:r>
    </w:p>
    <w:p w:rsidR="006A0F2A" w:rsidRPr="006A0F2A" w:rsidRDefault="006A0F2A" w:rsidP="00BE6EE1">
      <w:pPr>
        <w:spacing w:after="0" w:line="240" w:lineRule="auto"/>
        <w:jc w:val="center"/>
        <w:rPr>
          <w:rFonts w:ascii="Tahoma" w:eastAsia="Times New Roman" w:hAnsi="Tahoma" w:cs="Tahoma"/>
          <w:b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Напомните детям о правилах пожарной безопасности:</w:t>
      </w:r>
    </w:p>
    <w:p w:rsidR="006A0F2A" w:rsidRPr="006A0F2A" w:rsidRDefault="006A0F2A" w:rsidP="006A0F2A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-  Не играйте с розетками и огнем.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-  Не  дотрагивайтесь до проводов и электроприборов мокрыми руками.</w:t>
      </w: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-  Пользуйтесь только исправными электроприборами, не оставляйте их включенными без присмотра.</w:t>
      </w:r>
    </w:p>
    <w:p w:rsidR="006A21AD" w:rsidRDefault="006A0F2A" w:rsidP="006A21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-   Уходя из дома гасите свет и выключайте электроприборы;</w:t>
      </w:r>
    </w:p>
    <w:p w:rsidR="006A21AD" w:rsidRPr="006A21AD" w:rsidRDefault="006A21AD" w:rsidP="006A21AD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6A21AD">
        <w:rPr>
          <w:sz w:val="27"/>
          <w:szCs w:val="27"/>
        </w:rPr>
        <w:t>- Соблюдайте временной режим при просмотре телевизора и игре на к</w:t>
      </w:r>
      <w:r>
        <w:rPr>
          <w:sz w:val="27"/>
          <w:szCs w:val="27"/>
        </w:rPr>
        <w:t>омпьютере;</w:t>
      </w:r>
    </w:p>
    <w:p w:rsidR="006A21AD" w:rsidRPr="006A21AD" w:rsidRDefault="006A21AD" w:rsidP="006A21AD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6A21AD">
        <w:rPr>
          <w:sz w:val="27"/>
          <w:szCs w:val="27"/>
        </w:rPr>
        <w:t>- Берегите своё здоровье, одев</w:t>
      </w:r>
      <w:r>
        <w:rPr>
          <w:sz w:val="27"/>
          <w:szCs w:val="27"/>
        </w:rPr>
        <w:t>айтесь в соответствии с погодой;</w:t>
      </w:r>
    </w:p>
    <w:p w:rsidR="006A21AD" w:rsidRPr="006A21AD" w:rsidRDefault="006A21AD" w:rsidP="006A21AD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6A21AD">
        <w:rPr>
          <w:sz w:val="27"/>
          <w:szCs w:val="27"/>
        </w:rPr>
        <w:t>- С пользой проводите свободное время. Оказыв</w:t>
      </w:r>
      <w:r>
        <w:rPr>
          <w:sz w:val="27"/>
          <w:szCs w:val="27"/>
        </w:rPr>
        <w:t>айте посильную помощь родителям;</w:t>
      </w:r>
    </w:p>
    <w:p w:rsidR="006A21AD" w:rsidRPr="006A21AD" w:rsidRDefault="006A21AD" w:rsidP="006A21AD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6A21AD">
        <w:rPr>
          <w:sz w:val="27"/>
          <w:szCs w:val="27"/>
        </w:rPr>
        <w:t>- Старшеклассники! Уделите время подготовке к экзаменам.</w:t>
      </w:r>
    </w:p>
    <w:p w:rsidR="006A0F2A" w:rsidRPr="006A0F2A" w:rsidRDefault="006A0F2A" w:rsidP="006A0F2A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612559" w:rsidRDefault="006A0F2A" w:rsidP="006A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8274D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 ВЕСЕННИЕ ПРАЗДНИКИ ОТВЕТСТВЕННОСТЬ ЗА ВОСПИТАНИЕ РЕБЕНКА, БЕЗОПАСНОСТЬ, СОГЛАСНО СЕМЕЙНОГО КОДЕКСА НЕСУТ РОДИТЕЛИ</w:t>
      </w:r>
    </w:p>
    <w:p w:rsidR="006A0F2A" w:rsidRDefault="006A0F2A" w:rsidP="006A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8274D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(ЗАКОННЫЕ ПРЕДСТАВИТЕЛИ).</w:t>
      </w:r>
    </w:p>
    <w:p w:rsidR="00612559" w:rsidRPr="008274D1" w:rsidRDefault="00612559" w:rsidP="006A0F2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bookmarkStart w:id="0" w:name="_GoBack"/>
      <w:bookmarkEnd w:id="0"/>
    </w:p>
    <w:p w:rsidR="006A0F2A" w:rsidRPr="006A0F2A" w:rsidRDefault="006A0F2A" w:rsidP="006A0F2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Сохранение жизни и здоровья детей – главная обязанность взрослых!</w:t>
      </w:r>
    </w:p>
    <w:p w:rsidR="006A0F2A" w:rsidRPr="006A0F2A" w:rsidRDefault="006A0F2A" w:rsidP="006A0F2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Пожалуйста, сделайте всё, чтобы выходные дни ваших детей прошли благополучно. Будьте внимательны к ним, интересуйтесь, чем они заняты и где проводят время! Проведите время с детьми! Побеседуйте со своим ребенком и еще раз напомните ему эти простые правила безопасного поведения!</w:t>
      </w:r>
    </w:p>
    <w:p w:rsidR="006A0F2A" w:rsidRPr="006A0F2A" w:rsidRDefault="006A0F2A" w:rsidP="006A0F2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sz w:val="27"/>
          <w:szCs w:val="27"/>
          <w:lang w:eastAsia="ru-RU"/>
        </w:rPr>
      </w:pPr>
      <w:r w:rsidRPr="006A0F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Единый номер вызова экстренных оперативных служб 112</w:t>
      </w:r>
    </w:p>
    <w:p w:rsidR="006A0F2A" w:rsidRPr="006A0F2A" w:rsidRDefault="006A0F2A" w:rsidP="006A0F2A">
      <w:pPr>
        <w:spacing w:after="0" w:line="240" w:lineRule="auto"/>
        <w:rPr>
          <w:rFonts w:ascii="Tahoma" w:eastAsia="Times New Roman" w:hAnsi="Tahoma" w:cs="Tahoma"/>
          <w:b/>
          <w:sz w:val="27"/>
          <w:szCs w:val="27"/>
          <w:lang w:eastAsia="ru-RU"/>
        </w:rPr>
      </w:pPr>
    </w:p>
    <w:p w:rsidR="006A21AD" w:rsidRPr="008274D1" w:rsidRDefault="006A21AD" w:rsidP="006A21A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8274D1">
        <w:rPr>
          <w:b/>
          <w:sz w:val="22"/>
          <w:szCs w:val="22"/>
        </w:rPr>
        <w:t>ВСЕМ СЧАСТЛИВОГО ОТДЫХА БЕЗ ПРОБЛЕМ!</w:t>
      </w:r>
    </w:p>
    <w:p w:rsidR="009C1788" w:rsidRPr="006A21AD" w:rsidRDefault="009C1788" w:rsidP="006A21A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7"/>
          <w:szCs w:val="27"/>
        </w:rPr>
      </w:pPr>
    </w:p>
    <w:p w:rsidR="001E6CB3" w:rsidRPr="006A0F2A" w:rsidRDefault="001E6CB3" w:rsidP="006A21AD">
      <w:pPr>
        <w:jc w:val="center"/>
        <w:rPr>
          <w:b/>
          <w:sz w:val="27"/>
          <w:szCs w:val="27"/>
        </w:rPr>
      </w:pPr>
    </w:p>
    <w:sectPr w:rsidR="001E6CB3" w:rsidRPr="006A0F2A" w:rsidSect="009C1788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519A"/>
    <w:multiLevelType w:val="multilevel"/>
    <w:tmpl w:val="70EE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910950"/>
    <w:multiLevelType w:val="multilevel"/>
    <w:tmpl w:val="E42C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3D"/>
    <w:rsid w:val="001E6CB3"/>
    <w:rsid w:val="0022293D"/>
    <w:rsid w:val="00612559"/>
    <w:rsid w:val="006A0F2A"/>
    <w:rsid w:val="006A21AD"/>
    <w:rsid w:val="008274D1"/>
    <w:rsid w:val="00895BFC"/>
    <w:rsid w:val="009C1788"/>
    <w:rsid w:val="00B343FC"/>
    <w:rsid w:val="00B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6BE1"/>
  <w15:chartTrackingRefBased/>
  <w15:docId w15:val="{F8D9A1F4-2071-4849-B221-445EAB41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CB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A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Управление образования МР Белорецкий район РБ</dc:creator>
  <cp:keywords/>
  <dc:description/>
  <cp:lastModifiedBy>МКУ Управление образования МР Белорецкий район РБ</cp:lastModifiedBy>
  <cp:revision>10</cp:revision>
  <cp:lastPrinted>2024-04-27T07:17:00Z</cp:lastPrinted>
  <dcterms:created xsi:type="dcterms:W3CDTF">2024-04-27T07:13:00Z</dcterms:created>
  <dcterms:modified xsi:type="dcterms:W3CDTF">2024-04-27T08:32:00Z</dcterms:modified>
</cp:coreProperties>
</file>